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03EC" w14:textId="77777777" w:rsidR="00187F93" w:rsidRDefault="00187F93">
      <w:pPr>
        <w:pStyle w:val="BodyText"/>
        <w:rPr>
          <w:sz w:val="20"/>
        </w:rPr>
      </w:pPr>
    </w:p>
    <w:p w14:paraId="026B03ED" w14:textId="77777777" w:rsidR="00187F93" w:rsidRDefault="00187F93">
      <w:pPr>
        <w:pStyle w:val="BodyText"/>
        <w:rPr>
          <w:sz w:val="20"/>
        </w:rPr>
      </w:pPr>
    </w:p>
    <w:p w14:paraId="026B03EE" w14:textId="77777777" w:rsidR="00187F93" w:rsidRDefault="00187F93">
      <w:pPr>
        <w:pStyle w:val="BodyText"/>
        <w:rPr>
          <w:sz w:val="20"/>
        </w:rPr>
      </w:pPr>
    </w:p>
    <w:p w14:paraId="026B03EF" w14:textId="77777777" w:rsidR="00187F93" w:rsidRDefault="00187F93">
      <w:pPr>
        <w:pStyle w:val="BodyText"/>
        <w:spacing w:before="4"/>
        <w:rPr>
          <w:sz w:val="19"/>
        </w:rPr>
      </w:pPr>
    </w:p>
    <w:p w14:paraId="026B03F0" w14:textId="77777777" w:rsidR="00187F93" w:rsidRDefault="00187F93">
      <w:pPr>
        <w:rPr>
          <w:sz w:val="19"/>
        </w:rPr>
        <w:sectPr w:rsidR="00187F93">
          <w:type w:val="continuous"/>
          <w:pgSz w:w="12240" w:h="15840"/>
          <w:pgMar w:top="440" w:right="680" w:bottom="280" w:left="580" w:header="720" w:footer="720" w:gutter="0"/>
          <w:cols w:space="720"/>
        </w:sectPr>
      </w:pPr>
    </w:p>
    <w:p w14:paraId="026B03F1" w14:textId="77777777" w:rsidR="00187F93" w:rsidRDefault="00187F93">
      <w:pPr>
        <w:pStyle w:val="BodyText"/>
        <w:rPr>
          <w:sz w:val="26"/>
        </w:rPr>
      </w:pPr>
    </w:p>
    <w:p w14:paraId="026B03F2" w14:textId="77777777" w:rsidR="00187F93" w:rsidRDefault="00187F93">
      <w:pPr>
        <w:pStyle w:val="BodyText"/>
        <w:rPr>
          <w:sz w:val="26"/>
        </w:rPr>
      </w:pPr>
    </w:p>
    <w:p w14:paraId="026B03F3" w14:textId="77777777" w:rsidR="00187F93" w:rsidRDefault="00187F93">
      <w:pPr>
        <w:pStyle w:val="BodyText"/>
        <w:spacing w:before="7"/>
        <w:rPr>
          <w:sz w:val="38"/>
        </w:rPr>
      </w:pPr>
    </w:p>
    <w:p w14:paraId="026B03F4" w14:textId="77777777" w:rsidR="00187F93" w:rsidRDefault="00000000">
      <w:pPr>
        <w:ind w:left="86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6B042B" wp14:editId="026B042C">
            <wp:simplePos x="0" y="0"/>
            <wp:positionH relativeFrom="page">
              <wp:posOffset>433272</wp:posOffset>
            </wp:positionH>
            <wp:positionV relativeFrom="paragraph">
              <wp:posOffset>-1234654</wp:posOffset>
            </wp:positionV>
            <wp:extent cx="1362114" cy="929301"/>
            <wp:effectExtent l="0" t="0" r="0" b="0"/>
            <wp:wrapNone/>
            <wp:docPr id="1" name="Image 1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114" cy="92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Steps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apply:</w:t>
      </w:r>
    </w:p>
    <w:p w14:paraId="026B03F5" w14:textId="77777777" w:rsidR="00187F93" w:rsidRDefault="00000000">
      <w:pPr>
        <w:pStyle w:val="Title"/>
        <w:spacing w:before="86"/>
      </w:pPr>
      <w:r>
        <w:rPr>
          <w:b w:val="0"/>
        </w:rPr>
        <w:br w:type="column"/>
      </w:r>
      <w:r>
        <w:t>Douglas</w:t>
      </w:r>
      <w:r>
        <w:rPr>
          <w:spacing w:val="-9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Youth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Governance</w:t>
      </w:r>
    </w:p>
    <w:p w14:paraId="026B03F6" w14:textId="77777777" w:rsidR="00187F93" w:rsidRDefault="00000000">
      <w:pPr>
        <w:pStyle w:val="Title"/>
        <w:ind w:left="202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6B042D" wp14:editId="026B042E">
            <wp:simplePos x="0" y="0"/>
            <wp:positionH relativeFrom="page">
              <wp:posOffset>6105525</wp:posOffset>
            </wp:positionH>
            <wp:positionV relativeFrom="paragraph">
              <wp:posOffset>-861680</wp:posOffset>
            </wp:positionV>
            <wp:extent cx="1114425" cy="1035684"/>
            <wp:effectExtent l="0" t="0" r="0" b="0"/>
            <wp:wrapNone/>
            <wp:docPr id="2" name="Image 2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Application</w:t>
      </w:r>
    </w:p>
    <w:p w14:paraId="026B03F7" w14:textId="77777777" w:rsidR="00187F93" w:rsidRDefault="00187F93">
      <w:pPr>
        <w:sectPr w:rsidR="00187F93">
          <w:type w:val="continuous"/>
          <w:pgSz w:w="12240" w:h="15840"/>
          <w:pgMar w:top="440" w:right="680" w:bottom="280" w:left="580" w:header="720" w:footer="720" w:gutter="0"/>
          <w:cols w:num="2" w:space="720" w:equalWidth="0">
            <w:col w:w="2423" w:space="507"/>
            <w:col w:w="8050"/>
          </w:cols>
        </w:sectPr>
      </w:pPr>
    </w:p>
    <w:p w14:paraId="026B03F8" w14:textId="77777777" w:rsidR="00187F93" w:rsidRDefault="00000000">
      <w:pPr>
        <w:pStyle w:val="ListParagraph"/>
        <w:numPr>
          <w:ilvl w:val="0"/>
          <w:numId w:val="2"/>
        </w:numPr>
        <w:tabs>
          <w:tab w:val="left" w:pos="1580"/>
        </w:tabs>
        <w:spacing w:before="180" w:line="259" w:lineRule="auto"/>
        <w:ind w:right="847"/>
      </w:pP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below,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Katie Stenroos, Douglas County 4-H Educator by email at </w:t>
      </w:r>
      <w:hyperlink r:id="rId7">
        <w:r>
          <w:rPr>
            <w:color w:val="0562C1"/>
            <w:sz w:val="24"/>
            <w:u w:val="single" w:color="0562C1"/>
          </w:rPr>
          <w:t>katelin.stenroos@wisc.edu</w:t>
        </w:r>
      </w:hyperlink>
      <w:r>
        <w:rPr>
          <w:color w:val="0562C1"/>
          <w:sz w:val="24"/>
        </w:rPr>
        <w:t xml:space="preserve"> </w:t>
      </w:r>
      <w:r>
        <w:rPr>
          <w:sz w:val="24"/>
        </w:rPr>
        <w:t xml:space="preserve">or by turning at </w:t>
      </w:r>
      <w:r>
        <w:t>by turning at the Douglas County UW Madison Extension Office at Douglas County Courthouse, Room 107, Belknap Street, Superior, WI 54880.</w:t>
      </w:r>
    </w:p>
    <w:p w14:paraId="026B03F9" w14:textId="77777777" w:rsidR="00187F93" w:rsidRDefault="00000000">
      <w:pPr>
        <w:pStyle w:val="ListParagraph"/>
        <w:numPr>
          <w:ilvl w:val="0"/>
          <w:numId w:val="2"/>
        </w:numPr>
        <w:tabs>
          <w:tab w:val="left" w:pos="1580"/>
        </w:tabs>
        <w:spacing w:line="259" w:lineRule="auto"/>
        <w:ind w:right="1134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caring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form,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form, and they will submit it themselves.</w:t>
      </w:r>
    </w:p>
    <w:p w14:paraId="026B03FA" w14:textId="77777777" w:rsidR="00187F93" w:rsidRDefault="00000000">
      <w:pPr>
        <w:tabs>
          <w:tab w:val="left" w:pos="10169"/>
        </w:tabs>
        <w:spacing w:before="161"/>
        <w:ind w:left="860"/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</w:p>
    <w:p w14:paraId="026B03FB" w14:textId="77777777" w:rsidR="00187F93" w:rsidRDefault="00187F93">
      <w:pPr>
        <w:pStyle w:val="BodyText"/>
        <w:spacing w:before="4"/>
        <w:rPr>
          <w:b/>
          <w:sz w:val="16"/>
        </w:rPr>
      </w:pPr>
    </w:p>
    <w:p w14:paraId="026B03FC" w14:textId="77777777" w:rsidR="00187F93" w:rsidRDefault="00000000">
      <w:pPr>
        <w:tabs>
          <w:tab w:val="left" w:pos="4855"/>
          <w:tab w:val="left" w:pos="10145"/>
        </w:tabs>
        <w:spacing w:before="92"/>
        <w:ind w:left="860"/>
        <w:rPr>
          <w:b/>
        </w:rPr>
      </w:pPr>
      <w:r>
        <w:rPr>
          <w:b/>
        </w:rPr>
        <w:t xml:space="preserve">School: </w:t>
      </w:r>
      <w:r>
        <w:rPr>
          <w:b/>
          <w:u w:val="single"/>
        </w:rPr>
        <w:tab/>
      </w:r>
      <w:r>
        <w:rPr>
          <w:b/>
        </w:rPr>
        <w:t>Current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Grade:</w:t>
      </w:r>
      <w:r>
        <w:rPr>
          <w:b/>
          <w:u w:val="single"/>
        </w:rPr>
        <w:tab/>
      </w:r>
    </w:p>
    <w:p w14:paraId="026B03FD" w14:textId="77777777" w:rsidR="00187F93" w:rsidRDefault="00187F93">
      <w:pPr>
        <w:pStyle w:val="BodyText"/>
        <w:spacing w:before="5"/>
        <w:rPr>
          <w:b/>
          <w:sz w:val="16"/>
        </w:rPr>
      </w:pPr>
    </w:p>
    <w:p w14:paraId="026B03FE" w14:textId="77777777" w:rsidR="00187F93" w:rsidRDefault="00000000">
      <w:pPr>
        <w:tabs>
          <w:tab w:val="left" w:pos="10169"/>
        </w:tabs>
        <w:spacing w:before="92"/>
        <w:ind w:left="860"/>
        <w:rPr>
          <w:b/>
        </w:rPr>
      </w:pPr>
      <w:r>
        <w:rPr>
          <w:b/>
        </w:rPr>
        <w:t xml:space="preserve">Address: </w:t>
      </w:r>
      <w:r>
        <w:rPr>
          <w:b/>
          <w:u w:val="single"/>
        </w:rPr>
        <w:tab/>
      </w:r>
    </w:p>
    <w:p w14:paraId="026B03FF" w14:textId="77777777" w:rsidR="00187F93" w:rsidRDefault="00187F93">
      <w:pPr>
        <w:pStyle w:val="BodyText"/>
        <w:spacing w:before="4"/>
        <w:rPr>
          <w:b/>
          <w:sz w:val="16"/>
        </w:rPr>
      </w:pPr>
    </w:p>
    <w:p w14:paraId="026B0400" w14:textId="77777777" w:rsidR="00187F93" w:rsidRDefault="00000000">
      <w:pPr>
        <w:tabs>
          <w:tab w:val="left" w:pos="10224"/>
        </w:tabs>
        <w:spacing w:before="92"/>
        <w:ind w:left="860"/>
        <w:rPr>
          <w:b/>
        </w:rPr>
      </w:pPr>
      <w:r>
        <w:rPr>
          <w:b/>
        </w:rPr>
        <w:t>City,</w:t>
      </w:r>
      <w:r>
        <w:rPr>
          <w:b/>
          <w:spacing w:val="-5"/>
        </w:rPr>
        <w:t xml:space="preserve"> </w:t>
      </w:r>
      <w:r>
        <w:rPr>
          <w:b/>
        </w:rPr>
        <w:t>State,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Zip:</w:t>
      </w:r>
      <w:r>
        <w:rPr>
          <w:b/>
          <w:u w:val="single"/>
        </w:rPr>
        <w:tab/>
      </w:r>
    </w:p>
    <w:p w14:paraId="026B0401" w14:textId="77777777" w:rsidR="00187F93" w:rsidRDefault="00187F93">
      <w:pPr>
        <w:pStyle w:val="BodyText"/>
        <w:spacing w:before="3"/>
        <w:rPr>
          <w:b/>
          <w:sz w:val="18"/>
        </w:rPr>
      </w:pPr>
    </w:p>
    <w:p w14:paraId="026B0402" w14:textId="77777777" w:rsidR="00187F93" w:rsidRDefault="00000000">
      <w:pPr>
        <w:tabs>
          <w:tab w:val="left" w:pos="5635"/>
          <w:tab w:val="left" w:pos="10229"/>
        </w:tabs>
        <w:spacing w:before="90"/>
        <w:ind w:left="860"/>
        <w:rPr>
          <w:b/>
          <w:sz w:val="24"/>
        </w:rPr>
      </w:pPr>
      <w:r>
        <w:rPr>
          <w:b/>
          <w:sz w:val="24"/>
        </w:rPr>
        <w:t xml:space="preserve">Email address: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Phone number: </w:t>
      </w:r>
      <w:r>
        <w:rPr>
          <w:b/>
          <w:sz w:val="24"/>
          <w:u w:val="single"/>
        </w:rPr>
        <w:tab/>
      </w:r>
    </w:p>
    <w:p w14:paraId="026B0403" w14:textId="77777777" w:rsidR="00187F93" w:rsidRDefault="00187F93">
      <w:pPr>
        <w:pStyle w:val="BodyText"/>
        <w:spacing w:before="7"/>
        <w:rPr>
          <w:b/>
          <w:sz w:val="18"/>
        </w:rPr>
      </w:pPr>
    </w:p>
    <w:p w14:paraId="026B0404" w14:textId="77777777" w:rsidR="00187F93" w:rsidRDefault="00000000">
      <w:pPr>
        <w:spacing w:before="90"/>
        <w:ind w:left="860"/>
        <w:rPr>
          <w:b/>
          <w:sz w:val="24"/>
        </w:rPr>
      </w:pPr>
      <w:r>
        <w:rPr>
          <w:b/>
          <w:sz w:val="24"/>
        </w:rPr>
        <w:t>Questions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answer:</w:t>
      </w:r>
    </w:p>
    <w:p w14:paraId="026B0405" w14:textId="77777777" w:rsidR="00187F93" w:rsidRDefault="00187F93">
      <w:pPr>
        <w:pStyle w:val="BodyText"/>
        <w:spacing w:before="10"/>
        <w:rPr>
          <w:b/>
          <w:sz w:val="25"/>
        </w:rPr>
      </w:pPr>
    </w:p>
    <w:p w14:paraId="026B0406" w14:textId="77777777" w:rsidR="00187F93" w:rsidRDefault="00000000">
      <w:pPr>
        <w:pStyle w:val="ListParagraph"/>
        <w:numPr>
          <w:ilvl w:val="0"/>
          <w:numId w:val="1"/>
        </w:numPr>
        <w:tabs>
          <w:tab w:val="left" w:pos="1040"/>
        </w:tabs>
        <w:spacing w:line="360" w:lineRule="auto"/>
        <w:ind w:right="964" w:firstLine="0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for this important role?</w:t>
      </w:r>
    </w:p>
    <w:p w14:paraId="026B0407" w14:textId="77777777" w:rsidR="00187F93" w:rsidRDefault="00187F93">
      <w:pPr>
        <w:pStyle w:val="BodyText"/>
        <w:rPr>
          <w:sz w:val="26"/>
        </w:rPr>
      </w:pPr>
    </w:p>
    <w:p w14:paraId="026B0408" w14:textId="77777777" w:rsidR="00187F93" w:rsidRDefault="00187F93">
      <w:pPr>
        <w:pStyle w:val="BodyText"/>
        <w:rPr>
          <w:sz w:val="26"/>
        </w:rPr>
      </w:pPr>
    </w:p>
    <w:p w14:paraId="026B0409" w14:textId="77777777" w:rsidR="00187F93" w:rsidRDefault="00187F93">
      <w:pPr>
        <w:pStyle w:val="BodyText"/>
        <w:rPr>
          <w:sz w:val="26"/>
        </w:rPr>
      </w:pPr>
    </w:p>
    <w:p w14:paraId="026B040A" w14:textId="77777777" w:rsidR="00187F93" w:rsidRDefault="00187F93">
      <w:pPr>
        <w:pStyle w:val="BodyText"/>
        <w:rPr>
          <w:sz w:val="26"/>
        </w:rPr>
      </w:pPr>
    </w:p>
    <w:p w14:paraId="026B040B" w14:textId="77777777" w:rsidR="00187F93" w:rsidRDefault="00187F93">
      <w:pPr>
        <w:pStyle w:val="BodyText"/>
        <w:rPr>
          <w:sz w:val="26"/>
        </w:rPr>
      </w:pPr>
    </w:p>
    <w:p w14:paraId="026B040C" w14:textId="77777777" w:rsidR="00187F93" w:rsidRDefault="00187F93">
      <w:pPr>
        <w:pStyle w:val="BodyText"/>
        <w:spacing w:before="7"/>
        <w:rPr>
          <w:sz w:val="33"/>
        </w:rPr>
      </w:pPr>
    </w:p>
    <w:p w14:paraId="026B040D" w14:textId="77777777" w:rsidR="00187F93" w:rsidRDefault="00000000">
      <w:pPr>
        <w:pStyle w:val="ListParagraph"/>
        <w:numPr>
          <w:ilvl w:val="0"/>
          <w:numId w:val="1"/>
        </w:numPr>
        <w:tabs>
          <w:tab w:val="left" w:pos="1038"/>
        </w:tabs>
        <w:spacing w:before="1"/>
        <w:ind w:left="1038" w:hanging="178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from 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service?</w:t>
      </w:r>
    </w:p>
    <w:p w14:paraId="026B040E" w14:textId="77777777" w:rsidR="00187F93" w:rsidRDefault="00187F93">
      <w:pPr>
        <w:rPr>
          <w:sz w:val="24"/>
        </w:rPr>
        <w:sectPr w:rsidR="00187F93">
          <w:type w:val="continuous"/>
          <w:pgSz w:w="12240" w:h="15840"/>
          <w:pgMar w:top="440" w:right="680" w:bottom="280" w:left="580" w:header="720" w:footer="720" w:gutter="0"/>
          <w:cols w:space="720"/>
        </w:sectPr>
      </w:pPr>
    </w:p>
    <w:p w14:paraId="026B040F" w14:textId="77777777" w:rsidR="00187F93" w:rsidRDefault="00000000">
      <w:pPr>
        <w:pStyle w:val="ListParagraph"/>
        <w:numPr>
          <w:ilvl w:val="0"/>
          <w:numId w:val="1"/>
        </w:numPr>
        <w:tabs>
          <w:tab w:val="left" w:pos="1040"/>
        </w:tabs>
        <w:spacing w:before="79"/>
        <w:ind w:left="1040" w:hanging="180"/>
        <w:jc w:val="both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kind of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can you,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youth, make</w:t>
      </w:r>
      <w:r>
        <w:rPr>
          <w:spacing w:val="-2"/>
          <w:sz w:val="24"/>
        </w:rPr>
        <w:t xml:space="preserve"> </w:t>
      </w:r>
      <w:r>
        <w:rPr>
          <w:sz w:val="24"/>
        </w:rPr>
        <w:t>in shaping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Douglas </w:t>
      </w:r>
      <w:r>
        <w:rPr>
          <w:spacing w:val="-2"/>
          <w:sz w:val="24"/>
        </w:rPr>
        <w:t>County?</w:t>
      </w:r>
    </w:p>
    <w:p w14:paraId="026B0410" w14:textId="77777777" w:rsidR="00187F93" w:rsidRDefault="00187F93">
      <w:pPr>
        <w:pStyle w:val="BodyText"/>
        <w:rPr>
          <w:sz w:val="26"/>
        </w:rPr>
      </w:pPr>
    </w:p>
    <w:p w14:paraId="026B0411" w14:textId="77777777" w:rsidR="00187F93" w:rsidRDefault="00187F93">
      <w:pPr>
        <w:pStyle w:val="BodyText"/>
        <w:rPr>
          <w:sz w:val="26"/>
        </w:rPr>
      </w:pPr>
    </w:p>
    <w:p w14:paraId="026B0412" w14:textId="77777777" w:rsidR="00187F93" w:rsidRDefault="00187F93">
      <w:pPr>
        <w:pStyle w:val="BodyText"/>
        <w:rPr>
          <w:sz w:val="26"/>
        </w:rPr>
      </w:pPr>
    </w:p>
    <w:p w14:paraId="026B0413" w14:textId="77777777" w:rsidR="00187F93" w:rsidRDefault="00187F93">
      <w:pPr>
        <w:pStyle w:val="BodyText"/>
        <w:rPr>
          <w:sz w:val="26"/>
        </w:rPr>
      </w:pPr>
    </w:p>
    <w:p w14:paraId="026B0414" w14:textId="77777777" w:rsidR="00187F93" w:rsidRDefault="00187F93">
      <w:pPr>
        <w:pStyle w:val="BodyText"/>
        <w:rPr>
          <w:sz w:val="26"/>
        </w:rPr>
      </w:pPr>
    </w:p>
    <w:p w14:paraId="026B0415" w14:textId="77777777" w:rsidR="00187F93" w:rsidRDefault="00187F93">
      <w:pPr>
        <w:pStyle w:val="BodyText"/>
        <w:rPr>
          <w:sz w:val="26"/>
        </w:rPr>
      </w:pPr>
    </w:p>
    <w:p w14:paraId="026B0416" w14:textId="77777777" w:rsidR="00187F93" w:rsidRDefault="00187F93">
      <w:pPr>
        <w:pStyle w:val="BodyText"/>
        <w:rPr>
          <w:sz w:val="26"/>
        </w:rPr>
      </w:pPr>
    </w:p>
    <w:p w14:paraId="026B0417" w14:textId="77777777" w:rsidR="00187F93" w:rsidRDefault="00187F93">
      <w:pPr>
        <w:pStyle w:val="BodyText"/>
        <w:spacing w:before="11"/>
        <w:rPr>
          <w:sz w:val="32"/>
        </w:rPr>
      </w:pPr>
    </w:p>
    <w:p w14:paraId="026B0418" w14:textId="77777777" w:rsidR="00187F93" w:rsidRDefault="00000000">
      <w:pPr>
        <w:pStyle w:val="BodyText"/>
        <w:spacing w:line="259" w:lineRule="auto"/>
        <w:ind w:left="860" w:right="868"/>
        <w:jc w:val="both"/>
      </w:pPr>
      <w:r>
        <w:t>5.Please list the names and email/phone numbers of the individual whom you have asked to fill out the reference form for you. This reference should be from an adult in the community who is not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Examples: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coach,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leader.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 xml:space="preserve">will turn the form in separately, but you will need to provide them with the </w:t>
      </w:r>
      <w:proofErr w:type="gramStart"/>
      <w:r>
        <w:t>from</w:t>
      </w:r>
      <w:proofErr w:type="gramEnd"/>
      <w:r>
        <w:t>.</w:t>
      </w:r>
    </w:p>
    <w:p w14:paraId="026B0419" w14:textId="77777777" w:rsidR="00187F93" w:rsidRDefault="00187F93">
      <w:pPr>
        <w:pStyle w:val="BodyText"/>
        <w:rPr>
          <w:sz w:val="26"/>
        </w:rPr>
      </w:pPr>
    </w:p>
    <w:p w14:paraId="026B041A" w14:textId="77777777" w:rsidR="00187F93" w:rsidRDefault="00000000">
      <w:pPr>
        <w:pStyle w:val="BodyText"/>
        <w:tabs>
          <w:tab w:val="left" w:pos="8672"/>
          <w:tab w:val="left" w:pos="8779"/>
        </w:tabs>
        <w:spacing w:before="158" w:line="396" w:lineRule="auto"/>
        <w:ind w:left="860" w:right="2199"/>
      </w:pPr>
      <w:r>
        <w:t xml:space="preserve">Reference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Reference email and/or phone: </w:t>
      </w:r>
      <w:r>
        <w:rPr>
          <w:u w:val="single"/>
        </w:rPr>
        <w:tab/>
      </w:r>
    </w:p>
    <w:p w14:paraId="026B041B" w14:textId="77777777" w:rsidR="00187F93" w:rsidRDefault="00187F93">
      <w:pPr>
        <w:pStyle w:val="BodyText"/>
        <w:rPr>
          <w:sz w:val="20"/>
        </w:rPr>
      </w:pPr>
    </w:p>
    <w:p w14:paraId="026B041C" w14:textId="77777777" w:rsidR="00187F93" w:rsidRDefault="00000000">
      <w:pPr>
        <w:spacing w:before="232"/>
        <w:ind w:left="860"/>
        <w:rPr>
          <w:b/>
          <w:sz w:val="24"/>
        </w:rPr>
      </w:pPr>
      <w:r>
        <w:rPr>
          <w:b/>
          <w:sz w:val="24"/>
        </w:rPr>
        <w:t>Youth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parent/guardian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signatures</w:t>
      </w:r>
    </w:p>
    <w:p w14:paraId="026B041D" w14:textId="77777777" w:rsidR="00187F93" w:rsidRDefault="00000000">
      <w:pPr>
        <w:pStyle w:val="BodyText"/>
        <w:spacing w:before="182" w:line="360" w:lineRule="auto"/>
        <w:ind w:left="860" w:right="789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application, I</w:t>
      </w:r>
      <w:r>
        <w:rPr>
          <w:spacing w:val="-6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Douglas County Board of Supervisors.</w:t>
      </w:r>
    </w:p>
    <w:p w14:paraId="026B041E" w14:textId="77777777" w:rsidR="00187F93" w:rsidRDefault="00000000">
      <w:pPr>
        <w:tabs>
          <w:tab w:val="left" w:pos="9039"/>
        </w:tabs>
        <w:spacing w:before="159"/>
        <w:ind w:left="860"/>
        <w:rPr>
          <w:sz w:val="24"/>
        </w:rPr>
      </w:pPr>
      <w:r>
        <w:rPr>
          <w:b/>
          <w:sz w:val="24"/>
        </w:rPr>
        <w:t>Youth Applicant Signature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026B041F" w14:textId="77777777" w:rsidR="00187F93" w:rsidRDefault="00187F93">
      <w:pPr>
        <w:pStyle w:val="BodyText"/>
        <w:spacing w:before="3"/>
        <w:rPr>
          <w:sz w:val="18"/>
        </w:rPr>
      </w:pPr>
    </w:p>
    <w:p w14:paraId="026B0420" w14:textId="77777777" w:rsidR="00187F93" w:rsidRDefault="00000000">
      <w:pPr>
        <w:pStyle w:val="BodyText"/>
        <w:spacing w:before="90" w:line="360" w:lineRule="auto"/>
        <w:ind w:left="860" w:right="789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commitment to serve as a youth representative to the Douglas County Board of Supervisors.</w:t>
      </w:r>
    </w:p>
    <w:p w14:paraId="026B0421" w14:textId="77777777" w:rsidR="00187F93" w:rsidRDefault="00000000">
      <w:pPr>
        <w:tabs>
          <w:tab w:val="left" w:pos="9165"/>
        </w:tabs>
        <w:spacing w:before="160"/>
        <w:ind w:left="860"/>
        <w:rPr>
          <w:sz w:val="24"/>
        </w:rPr>
      </w:pPr>
      <w:r>
        <w:rPr>
          <w:b/>
          <w:sz w:val="24"/>
        </w:rPr>
        <w:t>Parent/Guardian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ab/>
      </w:r>
    </w:p>
    <w:p w14:paraId="026B0422" w14:textId="77777777" w:rsidR="00187F93" w:rsidRDefault="00187F93">
      <w:pPr>
        <w:pStyle w:val="BodyText"/>
        <w:rPr>
          <w:sz w:val="18"/>
        </w:rPr>
      </w:pPr>
    </w:p>
    <w:p w14:paraId="026B0423" w14:textId="77777777" w:rsidR="00187F93" w:rsidRDefault="00000000">
      <w:pPr>
        <w:tabs>
          <w:tab w:val="left" w:pos="9165"/>
        </w:tabs>
        <w:spacing w:before="90"/>
        <w:ind w:left="860"/>
        <w:rPr>
          <w:sz w:val="24"/>
        </w:rPr>
      </w:pPr>
      <w:r>
        <w:rPr>
          <w:b/>
          <w:sz w:val="24"/>
        </w:rPr>
        <w:t>Parent/Guardian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ab/>
      </w:r>
    </w:p>
    <w:p w14:paraId="026B0424" w14:textId="77777777" w:rsidR="00187F93" w:rsidRDefault="00187F93">
      <w:pPr>
        <w:pStyle w:val="BodyText"/>
        <w:spacing w:before="1"/>
        <w:rPr>
          <w:sz w:val="18"/>
        </w:rPr>
      </w:pPr>
    </w:p>
    <w:p w14:paraId="026B0425" w14:textId="66D3B096" w:rsidR="00187F93" w:rsidRDefault="00000000">
      <w:pPr>
        <w:spacing w:before="90"/>
        <w:ind w:left="860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 w:rsidR="00310C5C">
        <w:rPr>
          <w:b/>
          <w:sz w:val="24"/>
        </w:rPr>
        <w:t>October 7</w:t>
      </w:r>
      <w:r w:rsidR="00310C5C" w:rsidRPr="00310C5C">
        <w:rPr>
          <w:b/>
          <w:sz w:val="24"/>
          <w:vertAlign w:val="superscript"/>
        </w:rPr>
        <w:t>th</w:t>
      </w:r>
      <w:r w:rsidR="00310C5C">
        <w:rPr>
          <w:b/>
          <w:sz w:val="24"/>
        </w:rPr>
        <w:t xml:space="preserve">, </w:t>
      </w:r>
      <w:r w:rsidR="00703414">
        <w:rPr>
          <w:b/>
          <w:sz w:val="24"/>
        </w:rPr>
        <w:t>2024</w:t>
      </w:r>
    </w:p>
    <w:p w14:paraId="026B0426" w14:textId="77777777" w:rsidR="00187F93" w:rsidRDefault="00000000">
      <w:pPr>
        <w:pStyle w:val="BodyText"/>
        <w:spacing w:before="181" w:line="259" w:lineRule="auto"/>
        <w:ind w:left="860" w:right="805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26B042F" wp14:editId="026B0430">
            <wp:simplePos x="0" y="0"/>
            <wp:positionH relativeFrom="page">
              <wp:posOffset>6613473</wp:posOffset>
            </wp:positionH>
            <wp:positionV relativeFrom="paragraph">
              <wp:posOffset>617462</wp:posOffset>
            </wp:positionV>
            <wp:extent cx="660490" cy="6604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90" cy="66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 application and submit to Katie</w:t>
      </w:r>
      <w:r>
        <w:rPr>
          <w:spacing w:val="-1"/>
        </w:rPr>
        <w:t xml:space="preserve"> </w:t>
      </w:r>
      <w:r>
        <w:t>Stenroos, Douglas County 4-H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by email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9">
        <w:r>
          <w:t>katelin.stenroos@wisc.edu</w:t>
        </w:r>
        <w:r>
          <w:rPr>
            <w:spacing w:val="-4"/>
          </w:rPr>
          <w:t xml:space="preserve"> </w:t>
        </w:r>
        <w:r>
          <w:t>or</w:t>
        </w:r>
      </w:hyperlink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turning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Douglas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UW</w:t>
      </w:r>
      <w:r>
        <w:rPr>
          <w:spacing w:val="-5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Extension Office at Douglas County Courthouse, Room 107, Belknap Street, Superior, WI 54880.</w:t>
      </w:r>
    </w:p>
    <w:p w14:paraId="026B0427" w14:textId="77777777" w:rsidR="00187F93" w:rsidRDefault="00000000">
      <w:pPr>
        <w:pStyle w:val="BodyText"/>
        <w:spacing w:before="159" w:line="259" w:lineRule="auto"/>
        <w:ind w:left="860" w:right="789"/>
      </w:pPr>
      <w:r>
        <w:t>Please</w:t>
      </w:r>
      <w:r>
        <w:rPr>
          <w:spacing w:val="-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Douglas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a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application. Website: </w:t>
      </w:r>
      <w:hyperlink r:id="rId10">
        <w:r>
          <w:t>https://go.wisc.edu/8r2207</w:t>
        </w:r>
      </w:hyperlink>
      <w:r>
        <w:rPr>
          <w:spacing w:val="40"/>
        </w:rPr>
        <w:t xml:space="preserve"> </w:t>
      </w:r>
      <w:r>
        <w:t>or scan this QR code</w:t>
      </w:r>
    </w:p>
    <w:p w14:paraId="026B0428" w14:textId="77777777" w:rsidR="00187F93" w:rsidRDefault="00187F93">
      <w:pPr>
        <w:pStyle w:val="BodyText"/>
        <w:rPr>
          <w:sz w:val="26"/>
        </w:rPr>
      </w:pPr>
    </w:p>
    <w:p w14:paraId="026B0429" w14:textId="77777777" w:rsidR="00187F93" w:rsidRDefault="00187F93">
      <w:pPr>
        <w:pStyle w:val="BodyText"/>
        <w:spacing w:before="4"/>
        <w:rPr>
          <w:sz w:val="21"/>
        </w:rPr>
      </w:pPr>
    </w:p>
    <w:p w14:paraId="026B042A" w14:textId="77777777" w:rsidR="00187F93" w:rsidRDefault="00000000">
      <w:pPr>
        <w:pStyle w:val="BodyText"/>
        <w:ind w:left="860" w:right="789"/>
      </w:pPr>
      <w:r>
        <w:t>The University of Wisconsin-Madison Division of Extension provides affirmative action and equal opportunity in education, programming and employment for all qualified persons regardless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gender,</w:t>
      </w:r>
      <w:r>
        <w:rPr>
          <w:spacing w:val="-4"/>
        </w:rPr>
        <w:t xml:space="preserve"> </w:t>
      </w:r>
      <w:r>
        <w:t>creed,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religion,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ancestry,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sexual orientation, pregnancy, marital or parental, arrest or conviction record or veteran status.</w:t>
      </w:r>
    </w:p>
    <w:sectPr w:rsidR="00187F93">
      <w:pgSz w:w="12240" w:h="15840"/>
      <w:pgMar w:top="136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F510C"/>
    <w:multiLevelType w:val="hybridMultilevel"/>
    <w:tmpl w:val="20523CBC"/>
    <w:lvl w:ilvl="0" w:tplc="7C3C654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FCDC5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D654D636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5E64A6E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 w:tplc="A4A0F7E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83E4F9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CDDAC54C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A000BF0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1690D9C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814278"/>
    <w:multiLevelType w:val="hybridMultilevel"/>
    <w:tmpl w:val="4C3E7F1C"/>
    <w:lvl w:ilvl="0" w:tplc="F4C25D30">
      <w:start w:val="1"/>
      <w:numFmt w:val="decimal"/>
      <w:lvlText w:val="%1."/>
      <w:lvlJc w:val="left"/>
      <w:pPr>
        <w:ind w:left="86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78B67D26">
      <w:numFmt w:val="bullet"/>
      <w:lvlText w:val="•"/>
      <w:lvlJc w:val="left"/>
      <w:pPr>
        <w:ind w:left="1872" w:hanging="182"/>
      </w:pPr>
      <w:rPr>
        <w:rFonts w:hint="default"/>
        <w:lang w:val="en-US" w:eastAsia="en-US" w:bidi="ar-SA"/>
      </w:rPr>
    </w:lvl>
    <w:lvl w:ilvl="2" w:tplc="77DA4416">
      <w:numFmt w:val="bullet"/>
      <w:lvlText w:val="•"/>
      <w:lvlJc w:val="left"/>
      <w:pPr>
        <w:ind w:left="2884" w:hanging="182"/>
      </w:pPr>
      <w:rPr>
        <w:rFonts w:hint="default"/>
        <w:lang w:val="en-US" w:eastAsia="en-US" w:bidi="ar-SA"/>
      </w:rPr>
    </w:lvl>
    <w:lvl w:ilvl="3" w:tplc="535433C0">
      <w:numFmt w:val="bullet"/>
      <w:lvlText w:val="•"/>
      <w:lvlJc w:val="left"/>
      <w:pPr>
        <w:ind w:left="3896" w:hanging="182"/>
      </w:pPr>
      <w:rPr>
        <w:rFonts w:hint="default"/>
        <w:lang w:val="en-US" w:eastAsia="en-US" w:bidi="ar-SA"/>
      </w:rPr>
    </w:lvl>
    <w:lvl w:ilvl="4" w:tplc="CF3A7FC0">
      <w:numFmt w:val="bullet"/>
      <w:lvlText w:val="•"/>
      <w:lvlJc w:val="left"/>
      <w:pPr>
        <w:ind w:left="4908" w:hanging="182"/>
      </w:pPr>
      <w:rPr>
        <w:rFonts w:hint="default"/>
        <w:lang w:val="en-US" w:eastAsia="en-US" w:bidi="ar-SA"/>
      </w:rPr>
    </w:lvl>
    <w:lvl w:ilvl="5" w:tplc="7E8E8C16">
      <w:numFmt w:val="bullet"/>
      <w:lvlText w:val="•"/>
      <w:lvlJc w:val="left"/>
      <w:pPr>
        <w:ind w:left="5920" w:hanging="182"/>
      </w:pPr>
      <w:rPr>
        <w:rFonts w:hint="default"/>
        <w:lang w:val="en-US" w:eastAsia="en-US" w:bidi="ar-SA"/>
      </w:rPr>
    </w:lvl>
    <w:lvl w:ilvl="6" w:tplc="D458F28C">
      <w:numFmt w:val="bullet"/>
      <w:lvlText w:val="•"/>
      <w:lvlJc w:val="left"/>
      <w:pPr>
        <w:ind w:left="6932" w:hanging="182"/>
      </w:pPr>
      <w:rPr>
        <w:rFonts w:hint="default"/>
        <w:lang w:val="en-US" w:eastAsia="en-US" w:bidi="ar-SA"/>
      </w:rPr>
    </w:lvl>
    <w:lvl w:ilvl="7" w:tplc="97D2C438">
      <w:numFmt w:val="bullet"/>
      <w:lvlText w:val="•"/>
      <w:lvlJc w:val="left"/>
      <w:pPr>
        <w:ind w:left="7944" w:hanging="182"/>
      </w:pPr>
      <w:rPr>
        <w:rFonts w:hint="default"/>
        <w:lang w:val="en-US" w:eastAsia="en-US" w:bidi="ar-SA"/>
      </w:rPr>
    </w:lvl>
    <w:lvl w:ilvl="8" w:tplc="15FEFB36">
      <w:numFmt w:val="bullet"/>
      <w:lvlText w:val="•"/>
      <w:lvlJc w:val="left"/>
      <w:pPr>
        <w:ind w:left="8956" w:hanging="182"/>
      </w:pPr>
      <w:rPr>
        <w:rFonts w:hint="default"/>
        <w:lang w:val="en-US" w:eastAsia="en-US" w:bidi="ar-SA"/>
      </w:rPr>
    </w:lvl>
  </w:abstractNum>
  <w:num w:numId="1" w16cid:durableId="1651787825">
    <w:abstractNumId w:val="1"/>
  </w:num>
  <w:num w:numId="2" w16cid:durableId="8734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F93"/>
    <w:rsid w:val="00187F93"/>
    <w:rsid w:val="00310C5C"/>
    <w:rsid w:val="00606382"/>
    <w:rsid w:val="00703414"/>
    <w:rsid w:val="007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03EC"/>
  <w15:docId w15:val="{BAD00BD3-D2ED-4121-A103-681F09F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0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atelin.stenroos@wi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uglas.extension.wisc.edu/py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lin.stenroos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Stenroos, Katelin</dc:creator>
  <dc:description/>
  <cp:lastModifiedBy>Katie Stenroos</cp:lastModifiedBy>
  <cp:revision>4</cp:revision>
  <dcterms:created xsi:type="dcterms:W3CDTF">2023-09-13T18:43:00Z</dcterms:created>
  <dcterms:modified xsi:type="dcterms:W3CDTF">2024-09-20T14:44:00Z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D:20221121205229</vt:lpwstr>
  </property>
</Properties>
</file>