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8A96" w14:textId="77777777" w:rsidR="00D11E60" w:rsidRDefault="003C0DF9">
      <w:pPr>
        <w:pStyle w:val="Heading1"/>
        <w:spacing w:before="62" w:line="242" w:lineRule="auto"/>
        <w:ind w:left="646" w:right="924"/>
        <w:jc w:val="center"/>
      </w:pPr>
      <w:r>
        <w:t>4-H LEADER EVALUATION AND RECOMMENDATION FORM FOR 4-H MEMBER COMPLETING M.E. FORM</w:t>
      </w:r>
    </w:p>
    <w:p w14:paraId="763C6818" w14:textId="77777777" w:rsidR="00D11E60" w:rsidRDefault="003C0DF9">
      <w:pPr>
        <w:pStyle w:val="BodyText"/>
        <w:spacing w:before="182" w:line="244" w:lineRule="auto"/>
        <w:ind w:left="240" w:right="358"/>
      </w:pPr>
      <w:r>
        <w:rPr>
          <w:u w:val="single"/>
        </w:rPr>
        <w:t>Instructions for member:</w:t>
      </w:r>
      <w:r>
        <w:t xml:space="preserve"> Fill out the top two lines and give this to a 4-H club leader, project leader, or activity leader who has worked closely with you. It should not be filled out by a relative.</w:t>
      </w:r>
    </w:p>
    <w:p w14:paraId="06724520" w14:textId="77777777" w:rsidR="00D11E60" w:rsidRDefault="00D11E60">
      <w:pPr>
        <w:pStyle w:val="BodyText"/>
        <w:spacing w:before="1"/>
      </w:pPr>
    </w:p>
    <w:p w14:paraId="68D29F62" w14:textId="77777777" w:rsidR="00D11E60" w:rsidRDefault="003C0DF9">
      <w:pPr>
        <w:pStyle w:val="BodyText"/>
        <w:tabs>
          <w:tab w:val="left" w:pos="2117"/>
          <w:tab w:val="left" w:pos="5782"/>
          <w:tab w:val="left" w:pos="7967"/>
          <w:tab w:val="left" w:pos="9263"/>
          <w:tab w:val="left" w:pos="9399"/>
        </w:tabs>
        <w:spacing w:line="429" w:lineRule="auto"/>
        <w:ind w:left="240" w:right="358"/>
      </w:pPr>
      <w:r>
        <w:t>Member’s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given</w:t>
      </w:r>
      <w:r>
        <w:rPr>
          <w:spacing w:val="-1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leader: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leader completing form: (please</w:t>
      </w:r>
      <w:r>
        <w:rPr>
          <w:spacing w:val="-11"/>
        </w:rPr>
        <w:t xml:space="preserve"> </w:t>
      </w:r>
      <w:r>
        <w:t>print)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396CBB" w14:textId="44DDF642" w:rsidR="00D11E60" w:rsidRDefault="003C0DF9">
      <w:pPr>
        <w:pStyle w:val="Heading1"/>
        <w:spacing w:line="242" w:lineRule="auto"/>
      </w:pPr>
      <w:r>
        <w:rPr>
          <w:b w:val="0"/>
          <w:sz w:val="22"/>
          <w:u w:val="single"/>
        </w:rPr>
        <w:t>Instructions for leader:</w:t>
      </w:r>
      <w:r>
        <w:rPr>
          <w:b w:val="0"/>
          <w:sz w:val="22"/>
        </w:rPr>
        <w:t xml:space="preserve"> </w:t>
      </w:r>
      <w:r>
        <w:t xml:space="preserve">Please complete and return this form in a sealed envelope to member or send to the Extension Office by September 4, 2019. </w:t>
      </w:r>
    </w:p>
    <w:p w14:paraId="7D0D44FB" w14:textId="77777777" w:rsidR="00D11E60" w:rsidRDefault="003C0DF9">
      <w:pPr>
        <w:pStyle w:val="BodyText"/>
        <w:spacing w:before="177"/>
        <w:ind w:left="240"/>
      </w:pPr>
      <w:r>
        <w:rPr>
          <w:u w:val="single"/>
        </w:rPr>
        <w:t>Leader should complete</w:t>
      </w:r>
      <w:r>
        <w:t>:</w:t>
      </w:r>
    </w:p>
    <w:p w14:paraId="011C458D" w14:textId="77777777" w:rsidR="00D11E60" w:rsidRDefault="003C0DF9">
      <w:pPr>
        <w:spacing w:before="189"/>
        <w:ind w:left="240"/>
        <w:rPr>
          <w:i/>
        </w:rPr>
      </w:pPr>
      <w:r>
        <w:rPr>
          <w:i/>
        </w:rPr>
        <w:t>Trip(s) leader feels this member should be considered for (check all that apply):</w:t>
      </w:r>
    </w:p>
    <w:p w14:paraId="34A4E925" w14:textId="60426743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4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Camp</w:t>
      </w:r>
    </w:p>
    <w:p w14:paraId="35910FC1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Lab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Citizenship Washington</w:t>
      </w:r>
      <w:r>
        <w:rPr>
          <w:spacing w:val="-2"/>
        </w:rPr>
        <w:t xml:space="preserve"> </w:t>
      </w:r>
      <w:r>
        <w:t>Focus</w:t>
      </w:r>
    </w:p>
    <w:p w14:paraId="19161FE4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4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Horse</w:t>
      </w:r>
      <w:r>
        <w:rPr>
          <w:spacing w:val="-10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Conference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 4-H Congress (Atlanta,</w:t>
      </w:r>
      <w:r>
        <w:rPr>
          <w:spacing w:val="-10"/>
        </w:rPr>
        <w:t xml:space="preserve"> </w:t>
      </w:r>
      <w:r>
        <w:t>GA)</w:t>
      </w:r>
    </w:p>
    <w:p w14:paraId="00D2359D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Wisconsin 4-H &amp;</w:t>
      </w:r>
      <w:r>
        <w:rPr>
          <w:spacing w:val="-20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Conference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 4-H Conference (6 WI</w:t>
      </w:r>
      <w:r>
        <w:rPr>
          <w:spacing w:val="-20"/>
        </w:rPr>
        <w:t xml:space="preserve"> </w:t>
      </w:r>
      <w:r>
        <w:t>4-H’ers)</w:t>
      </w:r>
    </w:p>
    <w:p w14:paraId="1B5F7BF7" w14:textId="77777777" w:rsidR="00D11E60" w:rsidRDefault="003C0DF9">
      <w:pPr>
        <w:pStyle w:val="BodyText"/>
        <w:tabs>
          <w:tab w:val="left" w:pos="736"/>
          <w:tab w:val="left" w:pos="4906"/>
          <w:tab w:val="left" w:pos="5510"/>
        </w:tabs>
        <w:spacing w:before="13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Days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Other:</w:t>
      </w:r>
    </w:p>
    <w:p w14:paraId="3923617D" w14:textId="77777777" w:rsidR="00D11E60" w:rsidRDefault="00D11E60">
      <w:pPr>
        <w:pStyle w:val="BodyText"/>
        <w:spacing w:before="9"/>
        <w:rPr>
          <w:sz w:val="15"/>
        </w:rPr>
      </w:pPr>
    </w:p>
    <w:p w14:paraId="1D5FC494" w14:textId="77777777" w:rsidR="00D11E60" w:rsidRDefault="003C0DF9">
      <w:pPr>
        <w:spacing w:before="89"/>
        <w:ind w:left="240"/>
        <w:rPr>
          <w:i/>
        </w:rPr>
      </w:pPr>
      <w:r>
        <w:rPr>
          <w:i/>
        </w:rPr>
        <w:t>Use the following definitions in rating the member on areas A-D listed below:</w:t>
      </w:r>
    </w:p>
    <w:p w14:paraId="7E051A8F" w14:textId="77777777" w:rsidR="00D11E60" w:rsidRDefault="00393D9D">
      <w:pPr>
        <w:pStyle w:val="BodyText"/>
        <w:spacing w:before="4"/>
        <w:rPr>
          <w:i/>
          <w:sz w:val="13"/>
        </w:rPr>
      </w:pPr>
      <w:r>
        <w:pict w14:anchorId="7CA2E4C2">
          <v:group id="_x0000_s1027" style="position:absolute;margin-left:84.4pt;margin-top:9.65pt;width:474pt;height:39.5pt;z-index:-251658240;mso-wrap-distance-left:0;mso-wrap-distance-right:0;mso-position-horizontal-relative:page" coordorigin="1688,193" coordsize="9480,790">
            <v:rect id="_x0000_s1052" style="position:absolute;left:1687;top:192;width:10;height:10" fillcolor="black" stroked="f"/>
            <v:rect id="_x0000_s1051" style="position:absolute;left:1687;top:192;width:10;height:10" fillcolor="black" stroked="f"/>
            <v:line id="_x0000_s1050" style="position:absolute" from="1697,198" to="2151,198" strokeweight=".48pt"/>
            <v:rect id="_x0000_s1049" style="position:absolute;left:2150;top:192;width:10;height:10" fillcolor="black" stroked="f"/>
            <v:line id="_x0000_s1048" style="position:absolute" from="2160,198" to="6483,198" strokeweight=".48pt"/>
            <v:rect id="_x0000_s1047" style="position:absolute;left:6483;top:192;width:10;height:10" fillcolor="black" stroked="f"/>
            <v:line id="_x0000_s1046" style="position:absolute" from="6493,198" to="6882,198" strokeweight=".48pt"/>
            <v:rect id="_x0000_s1045" style="position:absolute;left:6882;top:192;width:10;height:10" fillcolor="black" stroked="f"/>
            <v:line id="_x0000_s1044" style="position:absolute" from="6892,198" to="11157,198" strokeweight=".48pt"/>
            <v:rect id="_x0000_s1043" style="position:absolute;left:11157;top:192;width:10;height:10" fillcolor="black" stroked="f"/>
            <v:rect id="_x0000_s1042" style="position:absolute;left:11157;top:192;width:10;height:10" fillcolor="black" stroked="f"/>
            <v:line id="_x0000_s1041" style="position:absolute" from="1692,202" to="1692,459" strokeweight=".48pt"/>
            <v:line id="_x0000_s1040" style="position:absolute" from="11162,202" to="11162,459" strokeweight=".48pt"/>
            <v:line id="_x0000_s1039" style="position:absolute" from="1692,459" to="1692,982" strokeweight=".48pt"/>
            <v:line id="_x0000_s1038" style="position:absolute" from="1697,978" to="2151,978" strokeweight=".48pt"/>
            <v:rect id="_x0000_s1037" style="position:absolute;left:2136;top:972;width:10;height:10" fillcolor="black" stroked="f"/>
            <v:line id="_x0000_s1036" style="position:absolute" from="2146,978" to="6483,978" strokeweight=".48pt"/>
            <v:rect id="_x0000_s1035" style="position:absolute;left:6469;top:972;width:10;height:10" fillcolor="black" stroked="f"/>
            <v:line id="_x0000_s1034" style="position:absolute" from="6479,978" to="6882,978" strokeweight=".48pt"/>
            <v:rect id="_x0000_s1033" style="position:absolute;left:6867;top:972;width:10;height:10" fillcolor="black" stroked="f"/>
            <v:line id="_x0000_s1032" style="position:absolute" from="6877,978" to="11157,978" strokeweight=".48pt"/>
            <v:line id="_x0000_s1031" style="position:absolute" from="11162,459" to="11162,98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591;top:211;width:3442;height:499" filled="f" stroked="f">
              <v:textbox inset="0,0,0,0">
                <w:txbxContent>
                  <w:p w14:paraId="7151BE98" w14:textId="77777777" w:rsidR="00D11E60" w:rsidRDefault="003C0DF9">
                    <w:pPr>
                      <w:numPr>
                        <w:ilvl w:val="0"/>
                        <w:numId w:val="2"/>
                      </w:numPr>
                      <w:tabs>
                        <w:tab w:val="left" w:pos="398"/>
                        <w:tab w:val="left" w:pos="399"/>
                      </w:tabs>
                      <w:spacing w:line="242" w:lineRule="exact"/>
                      <w:ind w:hanging="398"/>
                    </w:pPr>
                    <w:r>
                      <w:t>Does more than is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expected.</w:t>
                    </w:r>
                  </w:p>
                  <w:p w14:paraId="6809C733" w14:textId="77777777" w:rsidR="00D11E60" w:rsidRDefault="003C0DF9">
                    <w:pPr>
                      <w:numPr>
                        <w:ilvl w:val="0"/>
                        <w:numId w:val="2"/>
                      </w:numPr>
                      <w:tabs>
                        <w:tab w:val="left" w:pos="398"/>
                        <w:tab w:val="left" w:pos="399"/>
                      </w:tabs>
                      <w:spacing w:before="4" w:line="253" w:lineRule="exact"/>
                      <w:ind w:hanging="398"/>
                    </w:pPr>
                    <w:r>
                      <w:t>Consistently exceeds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expectations.</w:t>
                    </w:r>
                  </w:p>
                </w:txbxContent>
              </v:textbox>
            </v:shape>
            <v:shape id="_x0000_s1029" type="#_x0000_t202" style="position:absolute;left:2258;top:211;width:4014;height:756" filled="f" stroked="f">
              <v:textbox inset="0,0,0,0">
                <w:txbxContent>
                  <w:p w14:paraId="60EF3DBE" w14:textId="77777777" w:rsidR="00D11E60" w:rsidRDefault="003C0DF9">
                    <w:pPr>
                      <w:spacing w:line="244" w:lineRule="auto"/>
                      <w:ind w:right="14"/>
                    </w:pPr>
                    <w:r>
                      <w:t>Always does less than expected or required. Sometimes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expected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required. Does what is expected or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required.</w:t>
                    </w:r>
                  </w:p>
                </w:txbxContent>
              </v:textbox>
            </v:shape>
            <v:shape id="_x0000_s1028" type="#_x0000_t202" style="position:absolute;left:1800;top:211;width:187;height:756" filled="f" stroked="f">
              <v:textbox inset="0,0,0,0">
                <w:txbxContent>
                  <w:p w14:paraId="5F55A43E" w14:textId="77777777" w:rsidR="00D11E60" w:rsidRDefault="003C0DF9">
                    <w:pPr>
                      <w:spacing w:line="242" w:lineRule="exact"/>
                    </w:pPr>
                    <w:r>
                      <w:t>1.</w:t>
                    </w:r>
                  </w:p>
                  <w:p w14:paraId="738AC0C0" w14:textId="77777777" w:rsidR="00D11E60" w:rsidRDefault="003C0DF9">
                    <w:pPr>
                      <w:spacing w:before="4"/>
                    </w:pPr>
                    <w:r>
                      <w:t>2.</w:t>
                    </w:r>
                  </w:p>
                  <w:p w14:paraId="2D118AF9" w14:textId="77777777" w:rsidR="00D11E60" w:rsidRDefault="003C0DF9">
                    <w:pPr>
                      <w:spacing w:before="3" w:line="253" w:lineRule="exact"/>
                    </w:pPr>
                    <w:r>
                      <w:t>3.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D8D404" w14:textId="77777777" w:rsidR="00D11E60" w:rsidRDefault="00D11E60">
      <w:pPr>
        <w:pStyle w:val="BodyText"/>
        <w:spacing w:before="1"/>
        <w:rPr>
          <w:i/>
          <w:sz w:val="11"/>
        </w:rPr>
      </w:pPr>
    </w:p>
    <w:p w14:paraId="2D4A5EDE" w14:textId="77777777" w:rsidR="00D11E60" w:rsidRDefault="00393D9D">
      <w:pPr>
        <w:pStyle w:val="BodyText"/>
        <w:spacing w:before="89"/>
        <w:ind w:left="703"/>
      </w:pPr>
      <w:r>
        <w:pict w14:anchorId="102EDFF0">
          <v:shape id="_x0000_s1026" type="#_x0000_t202" style="position:absolute;left:0;text-align:left;margin-left:377.85pt;margin-top:1.25pt;width:180.75pt;height:148.6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720"/>
                    <w:gridCol w:w="721"/>
                    <w:gridCol w:w="720"/>
                    <w:gridCol w:w="720"/>
                  </w:tblGrid>
                  <w:tr w:rsidR="00D11E60" w14:paraId="1DFA38BB" w14:textId="77777777">
                    <w:trPr>
                      <w:trHeight w:val="367"/>
                    </w:trPr>
                    <w:tc>
                      <w:tcPr>
                        <w:tcW w:w="720" w:type="dxa"/>
                      </w:tcPr>
                      <w:p w14:paraId="39FB53DE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9CD4ABB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3B8D507" w14:textId="77777777" w:rsidR="00D11E60" w:rsidRDefault="003C0DF9">
                        <w:pPr>
                          <w:pStyle w:val="TableParagraph"/>
                          <w:spacing w:before="54"/>
                          <w:ind w:left="257" w:right="249"/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4D1595D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1E5E2D3D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5.</w:t>
                        </w:r>
                      </w:p>
                    </w:tc>
                  </w:tr>
                  <w:tr w:rsidR="00D11E60" w14:paraId="7636544E" w14:textId="77777777">
                    <w:trPr>
                      <w:trHeight w:val="700"/>
                    </w:trPr>
                    <w:tc>
                      <w:tcPr>
                        <w:tcW w:w="720" w:type="dxa"/>
                      </w:tcPr>
                      <w:p w14:paraId="235F20EC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37EC00D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009A5CB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CE274A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56A0E9CD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579EC25A" w14:textId="77777777">
                    <w:trPr>
                      <w:trHeight w:val="443"/>
                    </w:trPr>
                    <w:tc>
                      <w:tcPr>
                        <w:tcW w:w="720" w:type="dxa"/>
                      </w:tcPr>
                      <w:p w14:paraId="1D4D37B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65E1E73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53C2EE81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844A4B3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C6F5F0F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68890B1F" w14:textId="77777777">
                    <w:trPr>
                      <w:trHeight w:val="957"/>
                    </w:trPr>
                    <w:tc>
                      <w:tcPr>
                        <w:tcW w:w="720" w:type="dxa"/>
                      </w:tcPr>
                      <w:p w14:paraId="0092D2F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BB2E54E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3913A9F2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426B6844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2D8BD577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37910003" w14:textId="77777777">
                    <w:trPr>
                      <w:trHeight w:val="443"/>
                    </w:trPr>
                    <w:tc>
                      <w:tcPr>
                        <w:tcW w:w="720" w:type="dxa"/>
                      </w:tcPr>
                      <w:p w14:paraId="6C7C9CBE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396283A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3291EEA5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237D04EA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E3237BD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</w:tbl>
                <w:p w14:paraId="50BA4F53" w14:textId="77777777" w:rsidR="00D11E60" w:rsidRDefault="00D11E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C0DF9">
        <w:rPr>
          <w:u w:val="single"/>
        </w:rPr>
        <w:t>Please check the most appropriate rating</w:t>
      </w:r>
    </w:p>
    <w:p w14:paraId="19263415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line="244" w:lineRule="auto"/>
        <w:ind w:right="3995" w:hanging="463"/>
      </w:pPr>
      <w:r>
        <w:t>Project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attends</w:t>
      </w:r>
      <w:r>
        <w:rPr>
          <w:spacing w:val="-1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meetings,</w:t>
      </w:r>
      <w:r>
        <w:rPr>
          <w:spacing w:val="-10"/>
        </w:rPr>
        <w:t xml:space="preserve"> </w:t>
      </w:r>
      <w:r>
        <w:t>completes</w:t>
      </w:r>
      <w:r>
        <w:rPr>
          <w:spacing w:val="-11"/>
        </w:rPr>
        <w:t xml:space="preserve"> </w:t>
      </w:r>
      <w:r>
        <w:t>project work to best of</w:t>
      </w:r>
      <w:r>
        <w:rPr>
          <w:spacing w:val="-10"/>
        </w:rPr>
        <w:t xml:space="preserve"> </w:t>
      </w:r>
      <w:r>
        <w:t>ability.</w:t>
      </w:r>
    </w:p>
    <w:p w14:paraId="69A8BD67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194"/>
        <w:ind w:hanging="463"/>
      </w:pPr>
      <w:r>
        <w:t>Participates in club meetings and</w:t>
      </w:r>
      <w:r>
        <w:rPr>
          <w:spacing w:val="-7"/>
        </w:rPr>
        <w:t xml:space="preserve"> </w:t>
      </w:r>
      <w:r>
        <w:t>activities.</w:t>
      </w:r>
    </w:p>
    <w:p w14:paraId="097705F7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201" w:line="244" w:lineRule="auto"/>
        <w:ind w:right="4218" w:hanging="463"/>
      </w:pPr>
      <w:r>
        <w:t>Leadership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(youth</w:t>
      </w:r>
      <w:r>
        <w:rPr>
          <w:spacing w:val="-9"/>
        </w:rPr>
        <w:t xml:space="preserve"> </w:t>
      </w:r>
      <w:r>
        <w:t>leader, committee chair, officer, sub-committee chair, helps at project meetings,</w:t>
      </w:r>
      <w:r>
        <w:rPr>
          <w:spacing w:val="-4"/>
        </w:rPr>
        <w:t xml:space="preserve"> </w:t>
      </w:r>
      <w:r>
        <w:t>etc.)</w:t>
      </w:r>
    </w:p>
    <w:p w14:paraId="362C9DA3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193"/>
        <w:ind w:hanging="463"/>
      </w:pPr>
      <w:r>
        <w:t>Attitude/Enthusiasm/Cooperation in 4-H</w:t>
      </w:r>
      <w:r>
        <w:rPr>
          <w:spacing w:val="-2"/>
        </w:rPr>
        <w:t xml:space="preserve"> </w:t>
      </w:r>
      <w:r>
        <w:t>work</w:t>
      </w:r>
    </w:p>
    <w:p w14:paraId="68A845F0" w14:textId="77777777" w:rsidR="00D11E60" w:rsidRDefault="00D11E60">
      <w:pPr>
        <w:pStyle w:val="BodyText"/>
        <w:spacing w:before="8"/>
        <w:rPr>
          <w:sz w:val="33"/>
        </w:rPr>
      </w:pPr>
    </w:p>
    <w:p w14:paraId="1A8FEC38" w14:textId="77777777" w:rsidR="00D11E60" w:rsidRDefault="003C0DF9">
      <w:pPr>
        <w:pStyle w:val="BodyText"/>
        <w:spacing w:line="244" w:lineRule="auto"/>
        <w:ind w:left="240" w:right="469"/>
      </w:pPr>
      <w:r>
        <w:t>On the back of this paper, please include a statement indicating why you, as a leader, feel this member is worthy of consideration for a trip. Be specific in citing their 4-H accomplishments and contributions to the club and county 4-H program.</w:t>
      </w:r>
    </w:p>
    <w:p w14:paraId="1E65E6A1" w14:textId="77777777" w:rsidR="00D11E60" w:rsidRDefault="003C0DF9">
      <w:pPr>
        <w:pStyle w:val="BodyText"/>
        <w:tabs>
          <w:tab w:val="left" w:pos="6488"/>
        </w:tabs>
        <w:spacing w:before="183"/>
        <w:ind w:left="240"/>
      </w:pPr>
      <w:r>
        <w:t xml:space="preserve">Do </w:t>
      </w:r>
      <w:r>
        <w:rPr>
          <w:spacing w:val="-3"/>
        </w:rPr>
        <w:t xml:space="preserve">you </w:t>
      </w:r>
      <w:r>
        <w:t>want the member to receive a copy of this form?</w:t>
      </w:r>
      <w:r>
        <w:rPr>
          <w:spacing w:val="47"/>
        </w:rPr>
        <w:t xml:space="preserve"> </w:t>
      </w:r>
      <w:r>
        <w:rPr>
          <w:sz w:val="28"/>
        </w:rPr>
        <w:t>⁫</w:t>
      </w:r>
      <w:r>
        <w:rPr>
          <w:spacing w:val="-5"/>
          <w:sz w:val="28"/>
        </w:rPr>
        <w:t xml:space="preserve"> </w:t>
      </w:r>
      <w:r>
        <w:t>Yes</w:t>
      </w:r>
      <w:r>
        <w:tab/>
      </w:r>
      <w:r>
        <w:rPr>
          <w:sz w:val="28"/>
        </w:rPr>
        <w:t>⁫</w:t>
      </w:r>
      <w:r>
        <w:rPr>
          <w:spacing w:val="-15"/>
          <w:sz w:val="28"/>
        </w:rPr>
        <w:t xml:space="preserve"> </w:t>
      </w:r>
      <w:r>
        <w:t>No</w:t>
      </w:r>
    </w:p>
    <w:p w14:paraId="464D7080" w14:textId="77777777" w:rsidR="00D11E60" w:rsidRDefault="00D11E60">
      <w:pPr>
        <w:pStyle w:val="BodyText"/>
        <w:spacing w:before="8"/>
        <w:rPr>
          <w:sz w:val="33"/>
        </w:rPr>
      </w:pPr>
    </w:p>
    <w:p w14:paraId="23E1B951" w14:textId="77777777" w:rsidR="00D11E60" w:rsidRDefault="003C0DF9">
      <w:pPr>
        <w:pStyle w:val="BodyText"/>
        <w:tabs>
          <w:tab w:val="left" w:pos="9651"/>
        </w:tabs>
        <w:ind w:left="257"/>
      </w:pPr>
      <w:r>
        <w:t>Leader’s</w:t>
      </w:r>
      <w:r>
        <w:rPr>
          <w:spacing w:val="-26"/>
        </w:rPr>
        <w:t xml:space="preserve"> </w:t>
      </w:r>
      <w:r>
        <w:t xml:space="preserve">Signature: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8F1199" w14:textId="77777777" w:rsidR="00D11E60" w:rsidRDefault="003C0DF9">
      <w:pPr>
        <w:pStyle w:val="BodyText"/>
        <w:tabs>
          <w:tab w:val="left" w:pos="6770"/>
          <w:tab w:val="left" w:pos="7518"/>
          <w:tab w:val="left" w:pos="9651"/>
        </w:tabs>
        <w:spacing w:before="208"/>
        <w:ind w:left="257"/>
      </w:pPr>
      <w:r>
        <w:t>Leader</w:t>
      </w:r>
      <w:r>
        <w:rPr>
          <w:spacing w:val="-7"/>
        </w:rPr>
        <w:t xml:space="preserve"> </w:t>
      </w:r>
      <w:r>
        <w:t>Role: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11E60">
      <w:type w:val="continuous"/>
      <w:pgSz w:w="12240" w:h="15840"/>
      <w:pgMar w:top="138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62"/>
    <w:multiLevelType w:val="hybridMultilevel"/>
    <w:tmpl w:val="D38AEE20"/>
    <w:lvl w:ilvl="0" w:tplc="E7623688">
      <w:start w:val="4"/>
      <w:numFmt w:val="decimal"/>
      <w:lvlText w:val="%1."/>
      <w:lvlJc w:val="left"/>
      <w:pPr>
        <w:ind w:left="398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en-US"/>
      </w:rPr>
    </w:lvl>
    <w:lvl w:ilvl="1" w:tplc="53FEAB14">
      <w:numFmt w:val="bullet"/>
      <w:lvlText w:val="•"/>
      <w:lvlJc w:val="left"/>
      <w:pPr>
        <w:ind w:left="704" w:hanging="399"/>
      </w:pPr>
      <w:rPr>
        <w:rFonts w:hint="default"/>
        <w:lang w:val="en-US" w:eastAsia="en-US" w:bidi="en-US"/>
      </w:rPr>
    </w:lvl>
    <w:lvl w:ilvl="2" w:tplc="BF14DF6C">
      <w:numFmt w:val="bullet"/>
      <w:lvlText w:val="•"/>
      <w:lvlJc w:val="left"/>
      <w:pPr>
        <w:ind w:left="1008" w:hanging="399"/>
      </w:pPr>
      <w:rPr>
        <w:rFonts w:hint="default"/>
        <w:lang w:val="en-US" w:eastAsia="en-US" w:bidi="en-US"/>
      </w:rPr>
    </w:lvl>
    <w:lvl w:ilvl="3" w:tplc="D34CBF9C">
      <w:numFmt w:val="bullet"/>
      <w:lvlText w:val="•"/>
      <w:lvlJc w:val="left"/>
      <w:pPr>
        <w:ind w:left="1312" w:hanging="399"/>
      </w:pPr>
      <w:rPr>
        <w:rFonts w:hint="default"/>
        <w:lang w:val="en-US" w:eastAsia="en-US" w:bidi="en-US"/>
      </w:rPr>
    </w:lvl>
    <w:lvl w:ilvl="4" w:tplc="78DAE5A0">
      <w:numFmt w:val="bullet"/>
      <w:lvlText w:val="•"/>
      <w:lvlJc w:val="left"/>
      <w:pPr>
        <w:ind w:left="1616" w:hanging="399"/>
      </w:pPr>
      <w:rPr>
        <w:rFonts w:hint="default"/>
        <w:lang w:val="en-US" w:eastAsia="en-US" w:bidi="en-US"/>
      </w:rPr>
    </w:lvl>
    <w:lvl w:ilvl="5" w:tplc="E8524836">
      <w:numFmt w:val="bullet"/>
      <w:lvlText w:val="•"/>
      <w:lvlJc w:val="left"/>
      <w:pPr>
        <w:ind w:left="1920" w:hanging="399"/>
      </w:pPr>
      <w:rPr>
        <w:rFonts w:hint="default"/>
        <w:lang w:val="en-US" w:eastAsia="en-US" w:bidi="en-US"/>
      </w:rPr>
    </w:lvl>
    <w:lvl w:ilvl="6" w:tplc="D104363E">
      <w:numFmt w:val="bullet"/>
      <w:lvlText w:val="•"/>
      <w:lvlJc w:val="left"/>
      <w:pPr>
        <w:ind w:left="2224" w:hanging="399"/>
      </w:pPr>
      <w:rPr>
        <w:rFonts w:hint="default"/>
        <w:lang w:val="en-US" w:eastAsia="en-US" w:bidi="en-US"/>
      </w:rPr>
    </w:lvl>
    <w:lvl w:ilvl="7" w:tplc="6338BED6">
      <w:numFmt w:val="bullet"/>
      <w:lvlText w:val="•"/>
      <w:lvlJc w:val="left"/>
      <w:pPr>
        <w:ind w:left="2528" w:hanging="399"/>
      </w:pPr>
      <w:rPr>
        <w:rFonts w:hint="default"/>
        <w:lang w:val="en-US" w:eastAsia="en-US" w:bidi="en-US"/>
      </w:rPr>
    </w:lvl>
    <w:lvl w:ilvl="8" w:tplc="A2727636">
      <w:numFmt w:val="bullet"/>
      <w:lvlText w:val="•"/>
      <w:lvlJc w:val="left"/>
      <w:pPr>
        <w:ind w:left="2832" w:hanging="399"/>
      </w:pPr>
      <w:rPr>
        <w:rFonts w:hint="default"/>
        <w:lang w:val="en-US" w:eastAsia="en-US" w:bidi="en-US"/>
      </w:rPr>
    </w:lvl>
  </w:abstractNum>
  <w:abstractNum w:abstractNumId="1" w15:restartNumberingAfterBreak="0">
    <w:nsid w:val="41855F3C"/>
    <w:multiLevelType w:val="hybridMultilevel"/>
    <w:tmpl w:val="7446179C"/>
    <w:lvl w:ilvl="0" w:tplc="1C40197A">
      <w:start w:val="1"/>
      <w:numFmt w:val="upperLetter"/>
      <w:lvlText w:val="%1."/>
      <w:lvlJc w:val="left"/>
      <w:pPr>
        <w:ind w:left="703" w:hanging="4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9F341E84">
      <w:numFmt w:val="bullet"/>
      <w:lvlText w:val="•"/>
      <w:lvlJc w:val="left"/>
      <w:pPr>
        <w:ind w:left="1606" w:hanging="464"/>
      </w:pPr>
      <w:rPr>
        <w:rFonts w:hint="default"/>
        <w:lang w:val="en-US" w:eastAsia="en-US" w:bidi="en-US"/>
      </w:rPr>
    </w:lvl>
    <w:lvl w:ilvl="2" w:tplc="32BA6E7E">
      <w:numFmt w:val="bullet"/>
      <w:lvlText w:val="•"/>
      <w:lvlJc w:val="left"/>
      <w:pPr>
        <w:ind w:left="2512" w:hanging="464"/>
      </w:pPr>
      <w:rPr>
        <w:rFonts w:hint="default"/>
        <w:lang w:val="en-US" w:eastAsia="en-US" w:bidi="en-US"/>
      </w:rPr>
    </w:lvl>
    <w:lvl w:ilvl="3" w:tplc="4A3A1524">
      <w:numFmt w:val="bullet"/>
      <w:lvlText w:val="•"/>
      <w:lvlJc w:val="left"/>
      <w:pPr>
        <w:ind w:left="3418" w:hanging="464"/>
      </w:pPr>
      <w:rPr>
        <w:rFonts w:hint="default"/>
        <w:lang w:val="en-US" w:eastAsia="en-US" w:bidi="en-US"/>
      </w:rPr>
    </w:lvl>
    <w:lvl w:ilvl="4" w:tplc="5644E3E6">
      <w:numFmt w:val="bullet"/>
      <w:lvlText w:val="•"/>
      <w:lvlJc w:val="left"/>
      <w:pPr>
        <w:ind w:left="4324" w:hanging="464"/>
      </w:pPr>
      <w:rPr>
        <w:rFonts w:hint="default"/>
        <w:lang w:val="en-US" w:eastAsia="en-US" w:bidi="en-US"/>
      </w:rPr>
    </w:lvl>
    <w:lvl w:ilvl="5" w:tplc="9F062042">
      <w:numFmt w:val="bullet"/>
      <w:lvlText w:val="•"/>
      <w:lvlJc w:val="left"/>
      <w:pPr>
        <w:ind w:left="5230" w:hanging="464"/>
      </w:pPr>
      <w:rPr>
        <w:rFonts w:hint="default"/>
        <w:lang w:val="en-US" w:eastAsia="en-US" w:bidi="en-US"/>
      </w:rPr>
    </w:lvl>
    <w:lvl w:ilvl="6" w:tplc="C49299AC">
      <w:numFmt w:val="bullet"/>
      <w:lvlText w:val="•"/>
      <w:lvlJc w:val="left"/>
      <w:pPr>
        <w:ind w:left="6136" w:hanging="464"/>
      </w:pPr>
      <w:rPr>
        <w:rFonts w:hint="default"/>
        <w:lang w:val="en-US" w:eastAsia="en-US" w:bidi="en-US"/>
      </w:rPr>
    </w:lvl>
    <w:lvl w:ilvl="7" w:tplc="EE5E2792">
      <w:numFmt w:val="bullet"/>
      <w:lvlText w:val="•"/>
      <w:lvlJc w:val="left"/>
      <w:pPr>
        <w:ind w:left="7042" w:hanging="464"/>
      </w:pPr>
      <w:rPr>
        <w:rFonts w:hint="default"/>
        <w:lang w:val="en-US" w:eastAsia="en-US" w:bidi="en-US"/>
      </w:rPr>
    </w:lvl>
    <w:lvl w:ilvl="8" w:tplc="6B6EB77E">
      <w:numFmt w:val="bullet"/>
      <w:lvlText w:val="•"/>
      <w:lvlJc w:val="left"/>
      <w:pPr>
        <w:ind w:left="7948" w:hanging="464"/>
      </w:pPr>
      <w:rPr>
        <w:rFonts w:hint="default"/>
        <w:lang w:val="en-US" w:eastAsia="en-US" w:bidi="en-US"/>
      </w:rPr>
    </w:lvl>
  </w:abstractNum>
  <w:num w:numId="1" w16cid:durableId="583881983">
    <w:abstractNumId w:val="1"/>
  </w:num>
  <w:num w:numId="2" w16cid:durableId="58526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60"/>
    <w:rsid w:val="001A1D3A"/>
    <w:rsid w:val="00393D9D"/>
    <w:rsid w:val="003C0DF9"/>
    <w:rsid w:val="00D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63BCAD0"/>
  <w15:docId w15:val="{F1780989-A49E-40ED-9A2D-EBC908F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40" w:right="5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9"/>
      <w:ind w:left="703" w:hanging="4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LEADER EVALUATION AND RECOMMENDATION FORM FOR YOUTH COMPLETING M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LEADER EVALUATION AND RECOMMENDATION FORM FOR YOUTH COMPLETING M</dc:title>
  <dc:creator>WASHINGTON COUNTY</dc:creator>
  <cp:lastModifiedBy>Stenroos, Katelin</cp:lastModifiedBy>
  <cp:revision>2</cp:revision>
  <dcterms:created xsi:type="dcterms:W3CDTF">2022-08-15T19:07:00Z</dcterms:created>
  <dcterms:modified xsi:type="dcterms:W3CDTF">2022-08-15T19:07:00Z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